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8CBBE" w14:textId="77777777" w:rsidR="00BF2CD2" w:rsidRPr="00BF2CD2" w:rsidRDefault="00BF2CD2" w:rsidP="00BF2CD2">
      <w:pPr>
        <w:rPr>
          <w:b/>
          <w:bCs/>
        </w:rPr>
      </w:pPr>
      <w:proofErr w:type="spellStart"/>
      <w:r w:rsidRPr="00BF2CD2">
        <w:rPr>
          <w:b/>
          <w:bCs/>
        </w:rPr>
        <w:t>CoffeeRoo</w:t>
      </w:r>
      <w:proofErr w:type="spellEnd"/>
      <w:r w:rsidRPr="00BF2CD2">
        <w:rPr>
          <w:b/>
          <w:bCs/>
        </w:rPr>
        <w:t xml:space="preserve"> Policy on Threats and Offensive Language</w:t>
      </w:r>
    </w:p>
    <w:p w14:paraId="25DD1ED4" w14:textId="77777777" w:rsidR="00BF2CD2" w:rsidRPr="00BF2CD2" w:rsidRDefault="00BF2CD2" w:rsidP="00BF2CD2">
      <w:r w:rsidRPr="00BF2CD2">
        <w:t xml:space="preserve">At </w:t>
      </w:r>
      <w:proofErr w:type="spellStart"/>
      <w:r w:rsidRPr="00BF2CD2">
        <w:t>CoffeeRoo</w:t>
      </w:r>
      <w:proofErr w:type="spellEnd"/>
      <w:r w:rsidRPr="00BF2CD2">
        <w:t>, we are committed to fostering a positive and respectful environment. Therefore, we prohibit any form of threats, offensive language, or hate speech.</w:t>
      </w:r>
    </w:p>
    <w:p w14:paraId="2EF46696" w14:textId="77777777" w:rsidR="00BF2CD2" w:rsidRPr="00BF2CD2" w:rsidRDefault="00BF2CD2" w:rsidP="00BF2CD2">
      <w:r w:rsidRPr="00BF2CD2">
        <w:rPr>
          <w:b/>
          <w:bCs/>
        </w:rPr>
        <w:t>Policy Last Updated: 7 June 2025</w:t>
      </w:r>
      <w:r w:rsidRPr="00BF2CD2">
        <w:br/>
        <w:t>Note: The core guidelines remain unchanged. However, we’ve clarified how certain activities violate this policy.</w:t>
      </w:r>
    </w:p>
    <w:p w14:paraId="71104B7A" w14:textId="77777777" w:rsidR="00BF2CD2" w:rsidRPr="00BF2CD2" w:rsidRDefault="00BF2CD2" w:rsidP="00BF2CD2">
      <w:pPr>
        <w:rPr>
          <w:b/>
          <w:bCs/>
        </w:rPr>
      </w:pPr>
      <w:r w:rsidRPr="00BF2CD2">
        <w:rPr>
          <w:b/>
          <w:bCs/>
        </w:rPr>
        <w:t>What Does This Policy Cover?</w:t>
      </w:r>
    </w:p>
    <w:p w14:paraId="192C6FFF" w14:textId="77777777" w:rsidR="00BF2CD2" w:rsidRPr="00BF2CD2" w:rsidRDefault="00BF2CD2" w:rsidP="00BF2CD2">
      <w:r w:rsidRPr="00BF2CD2">
        <w:t>We do not allow:</w:t>
      </w:r>
    </w:p>
    <w:p w14:paraId="58D15A09" w14:textId="77777777" w:rsidR="00BF2CD2" w:rsidRPr="00BF2CD2" w:rsidRDefault="00BF2CD2" w:rsidP="00BF2CD2">
      <w:pPr>
        <w:numPr>
          <w:ilvl w:val="0"/>
          <w:numId w:val="3"/>
        </w:numPr>
      </w:pPr>
      <w:r w:rsidRPr="00BF2CD2">
        <w:t>Threats of physical harm or harassment, regardless of the method used (email, private messages, discussion forums, group chats, feedback sections, etc.).</w:t>
      </w:r>
    </w:p>
    <w:p w14:paraId="7277E149" w14:textId="77777777" w:rsidR="00BF2CD2" w:rsidRPr="00BF2CD2" w:rsidRDefault="00BF2CD2" w:rsidP="00BF2CD2">
      <w:pPr>
        <w:numPr>
          <w:ilvl w:val="0"/>
          <w:numId w:val="3"/>
        </w:numPr>
      </w:pPr>
      <w:r w:rsidRPr="00BF2CD2">
        <w:t>Any user experiencing threats should report them to local authorities.</w:t>
      </w:r>
    </w:p>
    <w:p w14:paraId="7C0A9B70" w14:textId="77777777" w:rsidR="00BF2CD2" w:rsidRPr="00BF2CD2" w:rsidRDefault="00BF2CD2" w:rsidP="00BF2CD2">
      <w:r w:rsidRPr="00BF2CD2">
        <w:t xml:space="preserve">The following types of language are strictly banned from all areas of </w:t>
      </w:r>
      <w:proofErr w:type="spellStart"/>
      <w:r w:rsidRPr="00BF2CD2">
        <w:t>CoffeeRoo</w:t>
      </w:r>
      <w:proofErr w:type="spellEnd"/>
      <w:r w:rsidRPr="00BF2CD2">
        <w:t>, including profiles, usernames, chat rooms, forums, communications, feedback, listings, and product pages:</w:t>
      </w:r>
    </w:p>
    <w:p w14:paraId="3DFA0383" w14:textId="77777777" w:rsidR="00BF2CD2" w:rsidRPr="00BF2CD2" w:rsidRDefault="00BF2CD2" w:rsidP="00BF2CD2">
      <w:pPr>
        <w:numPr>
          <w:ilvl w:val="0"/>
          <w:numId w:val="4"/>
        </w:numPr>
      </w:pPr>
      <w:r w:rsidRPr="00BF2CD2">
        <w:t>Hateful, obscene, offensive, or profane language</w:t>
      </w:r>
    </w:p>
    <w:p w14:paraId="3B657AC1" w14:textId="77777777" w:rsidR="00BF2CD2" w:rsidRPr="00BF2CD2" w:rsidRDefault="00BF2CD2" w:rsidP="00BF2CD2">
      <w:pPr>
        <w:numPr>
          <w:ilvl w:val="0"/>
          <w:numId w:val="4"/>
        </w:numPr>
      </w:pPr>
      <w:r w:rsidRPr="00BF2CD2">
        <w:t>Racist, sexually explicit, or defamatory remarks</w:t>
      </w:r>
    </w:p>
    <w:p w14:paraId="3F230080" w14:textId="77777777" w:rsidR="00BF2CD2" w:rsidRPr="00BF2CD2" w:rsidRDefault="00BF2CD2" w:rsidP="00BF2CD2">
      <w:pPr>
        <w:numPr>
          <w:ilvl w:val="0"/>
          <w:numId w:val="4"/>
        </w:numPr>
      </w:pPr>
      <w:r w:rsidRPr="00BF2CD2">
        <w:t xml:space="preserve">Content that incites violence or discriminates based on race, </w:t>
      </w:r>
      <w:proofErr w:type="spellStart"/>
      <w:r w:rsidRPr="00BF2CD2">
        <w:t>color</w:t>
      </w:r>
      <w:proofErr w:type="spellEnd"/>
      <w:r w:rsidRPr="00BF2CD2">
        <w:t>, ethnicity, religion, disability, nationality, sex, gender identity, or sexual orientation</w:t>
      </w:r>
    </w:p>
    <w:p w14:paraId="3CD705CB" w14:textId="77777777" w:rsidR="00BF2CD2" w:rsidRPr="00BF2CD2" w:rsidRDefault="00BF2CD2" w:rsidP="00BF2CD2">
      <w:r w:rsidRPr="00BF2CD2">
        <w:t xml:space="preserve">All activity on </w:t>
      </w:r>
      <w:proofErr w:type="spellStart"/>
      <w:r w:rsidRPr="00BF2CD2">
        <w:t>CoffeeRoo</w:t>
      </w:r>
      <w:proofErr w:type="spellEnd"/>
      <w:r w:rsidRPr="00BF2CD2">
        <w:t xml:space="preserve"> must comply with this policy, our </w:t>
      </w:r>
      <w:r w:rsidRPr="00BF2CD2">
        <w:rPr>
          <w:b/>
          <w:bCs/>
        </w:rPr>
        <w:t>User Agreement</w:t>
      </w:r>
      <w:r w:rsidRPr="00BF2CD2">
        <w:t>, and relevant laws. Violations may result in actions such as:</w:t>
      </w:r>
    </w:p>
    <w:p w14:paraId="200607AD" w14:textId="77777777" w:rsidR="00BF2CD2" w:rsidRPr="00BF2CD2" w:rsidRDefault="00BF2CD2" w:rsidP="00BF2CD2">
      <w:pPr>
        <w:numPr>
          <w:ilvl w:val="0"/>
          <w:numId w:val="5"/>
        </w:numPr>
      </w:pPr>
      <w:r w:rsidRPr="00BF2CD2">
        <w:t>Content removal</w:t>
      </w:r>
    </w:p>
    <w:p w14:paraId="226143E7" w14:textId="77777777" w:rsidR="00BF2CD2" w:rsidRPr="00BF2CD2" w:rsidRDefault="00BF2CD2" w:rsidP="00BF2CD2">
      <w:pPr>
        <w:numPr>
          <w:ilvl w:val="0"/>
          <w:numId w:val="5"/>
        </w:numPr>
      </w:pPr>
      <w:r w:rsidRPr="00BF2CD2">
        <w:t>Warnings</w:t>
      </w:r>
    </w:p>
    <w:p w14:paraId="0876B669" w14:textId="77777777" w:rsidR="00BF2CD2" w:rsidRPr="00BF2CD2" w:rsidRDefault="00BF2CD2" w:rsidP="00BF2CD2">
      <w:pPr>
        <w:numPr>
          <w:ilvl w:val="0"/>
          <w:numId w:val="5"/>
        </w:numPr>
      </w:pPr>
      <w:r w:rsidRPr="00BF2CD2">
        <w:t>Activity restrictions</w:t>
      </w:r>
    </w:p>
    <w:p w14:paraId="4D40842E" w14:textId="77777777" w:rsidR="00BF2CD2" w:rsidRPr="00BF2CD2" w:rsidRDefault="00BF2CD2" w:rsidP="00BF2CD2">
      <w:pPr>
        <w:numPr>
          <w:ilvl w:val="0"/>
          <w:numId w:val="5"/>
        </w:numPr>
      </w:pPr>
      <w:r w:rsidRPr="00BF2CD2">
        <w:t>Suspension of accounts</w:t>
      </w:r>
    </w:p>
    <w:p w14:paraId="3F1BAEBB" w14:textId="77777777" w:rsidR="00BF2CD2" w:rsidRPr="00BF2CD2" w:rsidRDefault="00BF2CD2" w:rsidP="00BF2CD2">
      <w:r w:rsidRPr="00BF2CD2">
        <w:t>These actions are taken in line with legal requirements and CoffeeRoo’s Terms of Use.</w:t>
      </w:r>
    </w:p>
    <w:p w14:paraId="240B037E" w14:textId="77777777" w:rsidR="00BF2CD2" w:rsidRPr="00BF2CD2" w:rsidRDefault="00BF2CD2" w:rsidP="00BF2CD2">
      <w:pPr>
        <w:rPr>
          <w:b/>
          <w:bCs/>
        </w:rPr>
      </w:pPr>
      <w:r w:rsidRPr="00BF2CD2">
        <w:rPr>
          <w:b/>
          <w:bCs/>
        </w:rPr>
        <w:t>Why This Policy Matters</w:t>
      </w:r>
    </w:p>
    <w:p w14:paraId="5591BE28" w14:textId="77777777" w:rsidR="00BF2CD2" w:rsidRPr="00BF2CD2" w:rsidRDefault="00BF2CD2" w:rsidP="00BF2CD2">
      <w:r w:rsidRPr="00BF2CD2">
        <w:t xml:space="preserve">Our goal is to maintain a safe and inclusive space for all users. This policy helps us protect our community and prevent offensive or threatening </w:t>
      </w:r>
      <w:proofErr w:type="spellStart"/>
      <w:r w:rsidRPr="00BF2CD2">
        <w:t>behavior</w:t>
      </w:r>
      <w:proofErr w:type="spellEnd"/>
      <w:r w:rsidRPr="00BF2CD2">
        <w:t>.</w:t>
      </w:r>
    </w:p>
    <w:p w14:paraId="10382F45" w14:textId="77777777" w:rsidR="002B41E5" w:rsidRPr="00BF2CD2" w:rsidRDefault="002B41E5" w:rsidP="00BF2CD2"/>
    <w:sectPr w:rsidR="002B41E5" w:rsidRPr="00BF2C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B6698"/>
    <w:multiLevelType w:val="multilevel"/>
    <w:tmpl w:val="3ADA3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822A20"/>
    <w:multiLevelType w:val="multilevel"/>
    <w:tmpl w:val="AB3A5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7647ABE"/>
    <w:multiLevelType w:val="multilevel"/>
    <w:tmpl w:val="237CB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2528F7"/>
    <w:multiLevelType w:val="multilevel"/>
    <w:tmpl w:val="820C8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892AE5"/>
    <w:multiLevelType w:val="multilevel"/>
    <w:tmpl w:val="9452A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367904">
    <w:abstractNumId w:val="0"/>
  </w:num>
  <w:num w:numId="2" w16cid:durableId="172034737">
    <w:abstractNumId w:val="1"/>
  </w:num>
  <w:num w:numId="3" w16cid:durableId="333798127">
    <w:abstractNumId w:val="4"/>
  </w:num>
  <w:num w:numId="4" w16cid:durableId="540829377">
    <w:abstractNumId w:val="2"/>
  </w:num>
  <w:num w:numId="5" w16cid:durableId="7280705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1E5"/>
    <w:rsid w:val="002B41E5"/>
    <w:rsid w:val="007308A9"/>
    <w:rsid w:val="007E3216"/>
    <w:rsid w:val="00BF2CD2"/>
    <w:rsid w:val="00C06085"/>
    <w:rsid w:val="00E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141C8"/>
  <w15:chartTrackingRefBased/>
  <w15:docId w15:val="{8CBB6C2D-5C67-490B-89C3-C0465566B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4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1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1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1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1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1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1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1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B41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1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1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1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1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1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1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1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1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1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1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1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1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1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1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1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1E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B41E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41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38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2025-06-06T22:22:00Z</dcterms:created>
  <dcterms:modified xsi:type="dcterms:W3CDTF">2025-06-06T22:22:00Z</dcterms:modified>
</cp:coreProperties>
</file>